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Maiandra GD" w:hAnsi="Maiandra GD"/>
          <w:sz w:val="56"/>
          <w:szCs w:val="56"/>
        </w:rPr>
      </w:pPr>
      <w:r>
        <w:rPr>
          <w:rFonts w:ascii="Maiandra GD" w:hAnsi="Maiandra GD"/>
          <w:sz w:val="56"/>
          <w:szCs w:val="56"/>
        </w:rPr>
        <w:t xml:space="preserve">FTW </w:t>
      </w:r>
      <w:bookmarkStart w:id="0" w:name="_GoBack"/>
      <w:bookmarkEnd w:id="0"/>
    </w:p>
    <w:p>
      <w:pPr>
        <w:jc w:val="center"/>
        <w:rPr>
          <w:rFonts w:ascii="Maiandra GD" w:hAnsi="Maiandra GD"/>
          <w:sz w:val="56"/>
          <w:szCs w:val="56"/>
        </w:rPr>
      </w:pPr>
      <w:r>
        <w:rPr>
          <w:rFonts w:ascii="Maiandra GD" w:hAnsi="Maiandra GD"/>
          <w:sz w:val="56"/>
          <w:szCs w:val="56"/>
        </w:rPr>
        <w:t>Area Helpline</w:t>
      </w:r>
    </w:p>
    <w:p>
      <w:pPr>
        <w:jc w:val="center"/>
        <w:rPr>
          <w:rFonts w:ascii="Maiandra GD" w:hAnsi="Maiandra GD"/>
          <w:sz w:val="56"/>
          <w:szCs w:val="56"/>
        </w:rPr>
      </w:pPr>
      <w:r>
        <w:rPr>
          <w:rFonts w:ascii="Maiandra GD" w:hAnsi="Maiandra GD"/>
          <w:sz w:val="56"/>
          <w:szCs w:val="56"/>
        </w:rPr>
        <w:t>Needs</w:t>
      </w:r>
    </w:p>
    <w:p>
      <w:pPr>
        <w:jc w:val="center"/>
        <w:rPr>
          <w:rFonts w:ascii="Maiandra GD" w:hAnsi="Maiandra GD"/>
          <w:sz w:val="56"/>
          <w:szCs w:val="56"/>
        </w:rPr>
      </w:pPr>
      <w:r>
        <w:rPr>
          <w:rFonts w:ascii="Maiandra GD" w:hAnsi="Maiandra GD"/>
          <w:sz w:val="56"/>
          <w:szCs w:val="56"/>
        </w:rPr>
        <w:t>Volunteers</w:t>
      </w:r>
    </w:p>
    <w:p>
      <w:pPr>
        <w:rPr>
          <w:rFonts w:ascii="Maiandra GD" w:hAnsi="Maiandra GD"/>
          <w:sz w:val="96"/>
          <w:szCs w:val="96"/>
        </w:rPr>
      </w:pPr>
    </w:p>
    <w:p>
      <w:pPr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We are needing volunteers to help the newcomer find meetings to attend face to face or via Zoom.</w:t>
      </w:r>
    </w:p>
    <w:p>
      <w:pPr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If you are interested, please contact </w:t>
      </w:r>
    </w:p>
    <w:p>
      <w:pPr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Lynn D.</w:t>
      </w:r>
    </w:p>
    <w:p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 xml:space="preserve">      (214)218-2152</w:t>
      </w:r>
    </w:p>
    <w:p>
      <w:pPr>
        <w:ind w:firstLine="720"/>
      </w:pPr>
      <w:r>
        <w:drawing>
          <wp:inline distT="0" distB="0" distL="0" distR="0">
            <wp:extent cx="4701540" cy="3355975"/>
            <wp:effectExtent l="0" t="0" r="3810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915" cy="338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iandra GD">
    <w:altName w:val="Segoe Print"/>
    <w:panose1 w:val="020E0502030308020204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D8"/>
    <w:rsid w:val="000268F6"/>
    <w:rsid w:val="002E7B72"/>
    <w:rsid w:val="00466C89"/>
    <w:rsid w:val="00482CD3"/>
    <w:rsid w:val="004D7A74"/>
    <w:rsid w:val="004E6FDD"/>
    <w:rsid w:val="006B42A6"/>
    <w:rsid w:val="00707237"/>
    <w:rsid w:val="00811739"/>
    <w:rsid w:val="008C6295"/>
    <w:rsid w:val="0096332C"/>
    <w:rsid w:val="0099191E"/>
    <w:rsid w:val="009F52DE"/>
    <w:rsid w:val="00A133D8"/>
    <w:rsid w:val="00A15FA0"/>
    <w:rsid w:val="00A21BE9"/>
    <w:rsid w:val="00C53B88"/>
    <w:rsid w:val="00CE1668"/>
    <w:rsid w:val="00D629BE"/>
    <w:rsid w:val="00DF5A02"/>
    <w:rsid w:val="00FF04BF"/>
    <w:rsid w:val="0506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177</Characters>
  <Lines>1</Lines>
  <Paragraphs>1</Paragraphs>
  <TotalTime>36</TotalTime>
  <ScaleCrop>false</ScaleCrop>
  <LinksUpToDate>false</LinksUpToDate>
  <CharactersWithSpaces>207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2021-05-09T21:55:00Z</dcterms:created>
  <dc:creator>Lynn</dc:creator>
  <cp:lastModifiedBy>Ken</cp:lastModifiedBy>
  <dcterms:modified xsi:type="dcterms:W3CDTF">2021-09-05T14:06:07Z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